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D62F7" w14:textId="77777777" w:rsidR="00DE0B07" w:rsidRDefault="00DE0B07">
      <w:r>
        <w:rPr>
          <w:noProof/>
          <w:lang w:val="en-US"/>
        </w:rPr>
        <w:drawing>
          <wp:anchor distT="0" distB="0" distL="114300" distR="114300" simplePos="0" relativeHeight="251658240" behindDoc="0" locked="0" layoutInCell="1" allowOverlap="1" wp14:anchorId="4CC57600" wp14:editId="4E4CCC72">
            <wp:simplePos x="0" y="0"/>
            <wp:positionH relativeFrom="column">
              <wp:posOffset>4105275</wp:posOffset>
            </wp:positionH>
            <wp:positionV relativeFrom="paragraph">
              <wp:posOffset>274955</wp:posOffset>
            </wp:positionV>
            <wp:extent cx="1745615" cy="886460"/>
            <wp:effectExtent l="0" t="0" r="6985" b="8890"/>
            <wp:wrapNone/>
            <wp:docPr id="1" name="Picture 1" descr="C:\Users\jkw.LAW\AppData\Local\Microsoft\Windows\Temporary Internet Files\Content.Word\newlogo greeen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w.LAW\AppData\Local\Microsoft\Windows\Temporary Internet Files\Content.Word\newlogo greeen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561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B7366" w14:textId="2DC8D384" w:rsidR="00353B02" w:rsidRDefault="00353B02">
      <w:r>
        <w:t xml:space="preserve">Job Title: </w:t>
      </w:r>
      <w:r w:rsidR="00627F5F">
        <w:tab/>
      </w:r>
      <w:r w:rsidR="00627F5F">
        <w:tab/>
      </w:r>
      <w:r w:rsidR="00A406D9">
        <w:t xml:space="preserve">Trainee </w:t>
      </w:r>
      <w:r w:rsidR="00EC5EDD">
        <w:t>Employment Solicitor</w:t>
      </w:r>
    </w:p>
    <w:p w14:paraId="3A670578" w14:textId="5BA03CD2" w:rsidR="00C16BB3" w:rsidRDefault="00353B02">
      <w:r>
        <w:t xml:space="preserve">Location: </w:t>
      </w:r>
      <w:r w:rsidR="00627F5F">
        <w:tab/>
      </w:r>
      <w:r w:rsidR="00627F5F">
        <w:tab/>
      </w:r>
      <w:r w:rsidR="00EC5EDD">
        <w:t>Glasgow/</w:t>
      </w:r>
      <w:r w:rsidR="00627F5F">
        <w:t>Edinburgh</w:t>
      </w:r>
    </w:p>
    <w:p w14:paraId="5D6B1FA0" w14:textId="2D4A2399" w:rsidR="00A406D9" w:rsidRDefault="00A406D9">
      <w:r>
        <w:t>Start Date:</w:t>
      </w:r>
      <w:r>
        <w:tab/>
      </w:r>
      <w:r>
        <w:tab/>
        <w:t>September 202</w:t>
      </w:r>
      <w:r w:rsidR="00D1238E">
        <w:t>1</w:t>
      </w:r>
    </w:p>
    <w:p w14:paraId="1D499846" w14:textId="716EC4C5" w:rsidR="00627F5F" w:rsidRDefault="00C16BB3" w:rsidP="00627F5F">
      <w:pPr>
        <w:jc w:val="both"/>
      </w:pPr>
      <w:r>
        <w:t xml:space="preserve">Do you want to be part of a leading employment law team and work </w:t>
      </w:r>
      <w:r w:rsidR="00627F5F">
        <w:t xml:space="preserve">within </w:t>
      </w:r>
      <w:r>
        <w:t>a progressive</w:t>
      </w:r>
      <w:r w:rsidR="00A406D9">
        <w:t xml:space="preserve"> and dynamic environment?  Law A</w:t>
      </w:r>
      <w:r>
        <w:t xml:space="preserve">t Work </w:t>
      </w:r>
      <w:r w:rsidR="00627F5F">
        <w:t>[</w:t>
      </w:r>
      <w:hyperlink r:id="rId7" w:history="1">
        <w:r w:rsidR="00627F5F" w:rsidRPr="003A2444">
          <w:rPr>
            <w:rStyle w:val="Hyperlink"/>
          </w:rPr>
          <w:t>www.lawatwork.co.uk</w:t>
        </w:r>
      </w:hyperlink>
      <w:r w:rsidR="00627F5F">
        <w:t xml:space="preserve">] </w:t>
      </w:r>
      <w:r>
        <w:t>is for you.</w:t>
      </w:r>
    </w:p>
    <w:p w14:paraId="2B637A71" w14:textId="4E6B8804" w:rsidR="00D25739" w:rsidRDefault="00C16BB3" w:rsidP="00627F5F">
      <w:pPr>
        <w:jc w:val="both"/>
      </w:pPr>
      <w:r>
        <w:t xml:space="preserve">As a leading </w:t>
      </w:r>
      <w:r w:rsidR="00DE0B07">
        <w:t xml:space="preserve">legal services provider </w:t>
      </w:r>
      <w:r w:rsidR="00353B02">
        <w:t xml:space="preserve">specialising in employment law, </w:t>
      </w:r>
      <w:r w:rsidR="00627F5F">
        <w:t xml:space="preserve">human resources </w:t>
      </w:r>
      <w:r w:rsidR="00353B02">
        <w:t>and health &amp; safety</w:t>
      </w:r>
      <w:r w:rsidR="00945BF7">
        <w:t>,</w:t>
      </w:r>
      <w:r w:rsidR="00EC5EDD">
        <w:t xml:space="preserve"> Law </w:t>
      </w:r>
      <w:r w:rsidR="00A406D9">
        <w:t>A</w:t>
      </w:r>
      <w:r w:rsidR="00EC5EDD">
        <w:t xml:space="preserve">t Work is looking for </w:t>
      </w:r>
      <w:r w:rsidR="00496F43">
        <w:t xml:space="preserve">a </w:t>
      </w:r>
      <w:r w:rsidR="00A406D9">
        <w:t xml:space="preserve">Trainee </w:t>
      </w:r>
      <w:r w:rsidR="00EC5EDD">
        <w:t>Employment Solicitor to join our Employment Law Team</w:t>
      </w:r>
      <w:r w:rsidR="001915D9">
        <w:t xml:space="preserve">. The position will be based in </w:t>
      </w:r>
      <w:r w:rsidR="002F491D">
        <w:t>one</w:t>
      </w:r>
      <w:r w:rsidR="001915D9">
        <w:t xml:space="preserve"> of our Glasgow</w:t>
      </w:r>
      <w:r w:rsidR="00D1238E">
        <w:t xml:space="preserve"> or </w:t>
      </w:r>
      <w:r w:rsidR="001915D9">
        <w:t xml:space="preserve">Edinburgh offices, with </w:t>
      </w:r>
      <w:r w:rsidR="007D48FA">
        <w:t xml:space="preserve">occasional </w:t>
      </w:r>
      <w:r w:rsidR="001915D9">
        <w:t>travel between the offices being a requireme</w:t>
      </w:r>
      <w:r w:rsidR="000B6656">
        <w:t>n</w:t>
      </w:r>
      <w:r w:rsidR="001915D9">
        <w:t>t of the role.</w:t>
      </w:r>
      <w:r w:rsidR="00945BF7">
        <w:t xml:space="preserve"> </w:t>
      </w:r>
      <w:r w:rsidR="00D25739">
        <w:t>At LAW you will have the chance to shine, we provide real opportunities for growth and career development in a supportive and collegiate environment…oh</w:t>
      </w:r>
      <w:r w:rsidR="00627F5F">
        <w:t>,</w:t>
      </w:r>
      <w:r w:rsidR="00D25739">
        <w:t xml:space="preserve"> and a healthy dose of work/life balance thrown in for good measure.</w:t>
      </w:r>
    </w:p>
    <w:p w14:paraId="225CFFB1" w14:textId="5E0A166B" w:rsidR="000C1892" w:rsidRDefault="00065B53" w:rsidP="00627F5F">
      <w:pPr>
        <w:jc w:val="both"/>
      </w:pPr>
      <w:r>
        <w:t>Working with a diverse range of clients</w:t>
      </w:r>
      <w:r w:rsidR="00D25739">
        <w:t xml:space="preserve"> of all shapes and sizes througho</w:t>
      </w:r>
      <w:r>
        <w:t xml:space="preserve">ut the UK, your role as </w:t>
      </w:r>
      <w:r w:rsidR="00A406D9">
        <w:t xml:space="preserve">Trainee </w:t>
      </w:r>
      <w:r w:rsidR="00EC5EDD">
        <w:t>Employment Solicitor</w:t>
      </w:r>
      <w:r>
        <w:t xml:space="preserve"> will be to </w:t>
      </w:r>
      <w:r w:rsidR="00372045">
        <w:t>advi</w:t>
      </w:r>
      <w:r w:rsidR="00D25739">
        <w:t>s</w:t>
      </w:r>
      <w:r w:rsidR="00372045">
        <w:t>e and represent</w:t>
      </w:r>
      <w:r w:rsidR="00D25739">
        <w:t xml:space="preserve"> our</w:t>
      </w:r>
      <w:r w:rsidR="00372045">
        <w:t xml:space="preserve"> </w:t>
      </w:r>
      <w:r w:rsidR="00D25739">
        <w:t>clients</w:t>
      </w:r>
      <w:r w:rsidR="000C1892">
        <w:t xml:space="preserve"> </w:t>
      </w:r>
      <w:r w:rsidR="00D25739">
        <w:t xml:space="preserve">dealing with </w:t>
      </w:r>
      <w:r w:rsidR="000C1892">
        <w:t xml:space="preserve">anything from straightforward </w:t>
      </w:r>
      <w:r w:rsidR="00372045">
        <w:t xml:space="preserve">queries to </w:t>
      </w:r>
      <w:r w:rsidR="000C1892">
        <w:t xml:space="preserve">very </w:t>
      </w:r>
      <w:r w:rsidR="00DE0B07">
        <w:t>complex, high-</w:t>
      </w:r>
      <w:r w:rsidR="00372045">
        <w:t>value employment law issues.  The role involve</w:t>
      </w:r>
      <w:r w:rsidR="00DE0B07">
        <w:t>s</w:t>
      </w:r>
      <w:r w:rsidR="00372045">
        <w:t xml:space="preserve"> a high degree of autonomy and client contact</w:t>
      </w:r>
      <w:r w:rsidR="00C10A9A">
        <w:t>. You will also</w:t>
      </w:r>
      <w:r w:rsidR="00A406D9">
        <w:t xml:space="preserve"> </w:t>
      </w:r>
      <w:proofErr w:type="gramStart"/>
      <w:r w:rsidR="00A406D9">
        <w:t>have the opportunity to</w:t>
      </w:r>
      <w:proofErr w:type="gramEnd"/>
      <w:r w:rsidR="00C10A9A">
        <w:t xml:space="preserve"> represent clients at </w:t>
      </w:r>
      <w:r w:rsidR="00DE0B07">
        <w:t xml:space="preserve">employment tribunal </w:t>
      </w:r>
      <w:r w:rsidR="00C10A9A">
        <w:t xml:space="preserve">hearings </w:t>
      </w:r>
      <w:r w:rsidR="00372045">
        <w:t>throughout the UK</w:t>
      </w:r>
      <w:r w:rsidR="00A406D9">
        <w:t>.</w:t>
      </w:r>
      <w:r w:rsidR="00D25739">
        <w:t xml:space="preserve"> </w:t>
      </w:r>
      <w:r w:rsidR="000C1892">
        <w:t xml:space="preserve"> </w:t>
      </w:r>
    </w:p>
    <w:p w14:paraId="64C9FD71" w14:textId="21468B97" w:rsidR="00372045" w:rsidRDefault="00A406D9" w:rsidP="00627F5F">
      <w:pPr>
        <w:jc w:val="both"/>
      </w:pPr>
      <w:r>
        <w:t xml:space="preserve">Everyone at LAW </w:t>
      </w:r>
      <w:r w:rsidR="00D25739">
        <w:t xml:space="preserve">loves the refreshingly different approach we take to the delivery of legal services. </w:t>
      </w:r>
      <w:r w:rsidR="000C1892">
        <w:t xml:space="preserve"> </w:t>
      </w:r>
      <w:r w:rsidR="00D25739">
        <w:t>We’re proud that our innovative and collegiate working environment breaks the traditional law firm mould and, at the same time, we’re confident we offer the highest quality of service to our clients.</w:t>
      </w:r>
    </w:p>
    <w:p w14:paraId="340CD794" w14:textId="72DF5AD1" w:rsidR="003A3404" w:rsidRDefault="00372045" w:rsidP="00627F5F">
      <w:pPr>
        <w:jc w:val="both"/>
      </w:pPr>
      <w:r>
        <w:t xml:space="preserve">The ideal candidate will have a </w:t>
      </w:r>
      <w:r w:rsidR="00A406D9">
        <w:t>keen interest in the</w:t>
      </w:r>
      <w:r w:rsidR="003A3404">
        <w:t xml:space="preserve"> various aspects of </w:t>
      </w:r>
      <w:r>
        <w:t xml:space="preserve">employment law </w:t>
      </w:r>
      <w:r w:rsidR="003A3404">
        <w:t xml:space="preserve">and will have </w:t>
      </w:r>
      <w:r w:rsidR="00A406D9">
        <w:t>achieved at least a 2:1 LLB Honours degree (or equivalent)</w:t>
      </w:r>
      <w:r w:rsidR="003A3404">
        <w:t>.</w:t>
      </w:r>
      <w:r w:rsidR="00A406D9">
        <w:t xml:space="preserve"> The candidate will also have successfully completed the Post-Graduate Diploma in Legal Practice by September 202</w:t>
      </w:r>
      <w:r w:rsidR="00D1238E">
        <w:t>1</w:t>
      </w:r>
      <w:r w:rsidR="00A406D9">
        <w:t>.</w:t>
      </w:r>
      <w:r w:rsidR="003A3404">
        <w:t xml:space="preserve"> </w:t>
      </w:r>
      <w:r w:rsidR="007D7599">
        <w:t>The candidate should have undertaken some legal work experience: employment law experience is desirable but not essential.</w:t>
      </w:r>
      <w:r w:rsidR="003A3404">
        <w:t xml:space="preserve"> Consideration will be given to candidates who can demonstrate the following:</w:t>
      </w:r>
    </w:p>
    <w:p w14:paraId="6BB72872" w14:textId="77777777" w:rsidR="003A3404" w:rsidRPr="003A3404" w:rsidRDefault="003A3404" w:rsidP="003121EA">
      <w:pPr>
        <w:numPr>
          <w:ilvl w:val="0"/>
          <w:numId w:val="2"/>
        </w:numPr>
        <w:spacing w:after="0"/>
        <w:jc w:val="both"/>
        <w:rPr>
          <w:rFonts w:cstheme="minorHAnsi"/>
        </w:rPr>
      </w:pPr>
      <w:r>
        <w:rPr>
          <w:rFonts w:cstheme="minorHAnsi"/>
        </w:rPr>
        <w:t>Ability</w:t>
      </w:r>
      <w:r w:rsidRPr="003A3404">
        <w:rPr>
          <w:rFonts w:cstheme="minorHAnsi"/>
        </w:rPr>
        <w:t xml:space="preserve"> to absorb information and keep up to date with </w:t>
      </w:r>
      <w:r w:rsidR="000C1892">
        <w:rPr>
          <w:rFonts w:cstheme="minorHAnsi"/>
        </w:rPr>
        <w:t xml:space="preserve">legal </w:t>
      </w:r>
      <w:r w:rsidRPr="003A3404">
        <w:rPr>
          <w:rFonts w:cstheme="minorHAnsi"/>
        </w:rPr>
        <w:t>developments</w:t>
      </w:r>
    </w:p>
    <w:p w14:paraId="6C979BE4" w14:textId="77777777" w:rsidR="003A3404" w:rsidRPr="003A3404" w:rsidRDefault="003A3404" w:rsidP="003121EA">
      <w:pPr>
        <w:numPr>
          <w:ilvl w:val="0"/>
          <w:numId w:val="2"/>
        </w:numPr>
        <w:spacing w:after="0"/>
        <w:jc w:val="both"/>
        <w:rPr>
          <w:rFonts w:cstheme="minorHAnsi"/>
        </w:rPr>
      </w:pPr>
      <w:r>
        <w:rPr>
          <w:rFonts w:cstheme="minorHAnsi"/>
        </w:rPr>
        <w:t>Ability</w:t>
      </w:r>
      <w:r w:rsidRPr="003A3404">
        <w:rPr>
          <w:rFonts w:cstheme="minorHAnsi"/>
        </w:rPr>
        <w:t xml:space="preserve"> to impart information to </w:t>
      </w:r>
      <w:r w:rsidR="00627F5F">
        <w:rPr>
          <w:rFonts w:cstheme="minorHAnsi"/>
        </w:rPr>
        <w:t>clients in a clear and concise manner avoiding legal jargon</w:t>
      </w:r>
    </w:p>
    <w:p w14:paraId="0F446B0C" w14:textId="77777777" w:rsidR="003A3404" w:rsidRPr="003A3404" w:rsidRDefault="003A3404" w:rsidP="003121EA">
      <w:pPr>
        <w:numPr>
          <w:ilvl w:val="0"/>
          <w:numId w:val="2"/>
        </w:numPr>
        <w:spacing w:after="0"/>
        <w:jc w:val="both"/>
        <w:rPr>
          <w:rFonts w:cstheme="minorHAnsi"/>
        </w:rPr>
      </w:pPr>
      <w:r w:rsidRPr="003A3404">
        <w:rPr>
          <w:rFonts w:cstheme="minorHAnsi"/>
        </w:rPr>
        <w:t>Focused on quality and attention to detail in all areas of responsibility</w:t>
      </w:r>
    </w:p>
    <w:p w14:paraId="4ECB7085" w14:textId="77777777" w:rsidR="003A3404" w:rsidRPr="003A3404" w:rsidRDefault="003A3404" w:rsidP="003121EA">
      <w:pPr>
        <w:numPr>
          <w:ilvl w:val="0"/>
          <w:numId w:val="2"/>
        </w:numPr>
        <w:spacing w:after="0"/>
        <w:jc w:val="both"/>
        <w:rPr>
          <w:rFonts w:cstheme="minorHAnsi"/>
        </w:rPr>
      </w:pPr>
      <w:r w:rsidRPr="003A3404">
        <w:rPr>
          <w:rFonts w:cstheme="minorHAnsi"/>
        </w:rPr>
        <w:t>Excellent judgement and problem solving qualities</w:t>
      </w:r>
    </w:p>
    <w:p w14:paraId="6DA86AE4" w14:textId="77777777" w:rsidR="003A3404" w:rsidRPr="003A3404" w:rsidRDefault="003A3404" w:rsidP="003121EA">
      <w:pPr>
        <w:numPr>
          <w:ilvl w:val="0"/>
          <w:numId w:val="2"/>
        </w:numPr>
        <w:spacing w:after="0"/>
        <w:jc w:val="both"/>
        <w:rPr>
          <w:rFonts w:cstheme="minorHAnsi"/>
        </w:rPr>
      </w:pPr>
      <w:r w:rsidRPr="003A3404">
        <w:rPr>
          <w:rFonts w:cstheme="minorHAnsi"/>
        </w:rPr>
        <w:t>Well-developed relationship management skills</w:t>
      </w:r>
    </w:p>
    <w:p w14:paraId="71199F17" w14:textId="77777777" w:rsidR="003A3404" w:rsidRPr="003A3404" w:rsidRDefault="003A3404" w:rsidP="003121EA">
      <w:pPr>
        <w:numPr>
          <w:ilvl w:val="0"/>
          <w:numId w:val="2"/>
        </w:numPr>
        <w:spacing w:after="0"/>
        <w:jc w:val="both"/>
        <w:rPr>
          <w:rFonts w:cstheme="minorHAnsi"/>
        </w:rPr>
      </w:pPr>
      <w:r>
        <w:rPr>
          <w:rFonts w:cstheme="minorHAnsi"/>
        </w:rPr>
        <w:t>Ability</w:t>
      </w:r>
      <w:r w:rsidRPr="003A3404">
        <w:rPr>
          <w:rFonts w:cstheme="minorHAnsi"/>
        </w:rPr>
        <w:t xml:space="preserve"> to work as part o</w:t>
      </w:r>
      <w:r w:rsidR="000C1892">
        <w:rPr>
          <w:rFonts w:cstheme="minorHAnsi"/>
        </w:rPr>
        <w:t xml:space="preserve">f </w:t>
      </w:r>
      <w:r w:rsidR="008114D8">
        <w:rPr>
          <w:rFonts w:cstheme="minorHAnsi"/>
        </w:rPr>
        <w:t xml:space="preserve">a </w:t>
      </w:r>
      <w:r w:rsidR="000C1892">
        <w:rPr>
          <w:rFonts w:cstheme="minorHAnsi"/>
        </w:rPr>
        <w:t>close-</w:t>
      </w:r>
      <w:r w:rsidRPr="003A3404">
        <w:rPr>
          <w:rFonts w:cstheme="minorHAnsi"/>
        </w:rPr>
        <w:t>knit team</w:t>
      </w:r>
    </w:p>
    <w:p w14:paraId="7EF935B4" w14:textId="77777777" w:rsidR="003A3404" w:rsidRPr="003A3404" w:rsidRDefault="003A3404" w:rsidP="003121EA">
      <w:pPr>
        <w:numPr>
          <w:ilvl w:val="0"/>
          <w:numId w:val="2"/>
        </w:numPr>
        <w:spacing w:after="0"/>
        <w:jc w:val="both"/>
        <w:rPr>
          <w:rFonts w:cstheme="minorHAnsi"/>
        </w:rPr>
      </w:pPr>
      <w:r w:rsidRPr="003A3404">
        <w:rPr>
          <w:rFonts w:cstheme="minorHAnsi"/>
        </w:rPr>
        <w:t>Excellent work planning, organising and management skills</w:t>
      </w:r>
    </w:p>
    <w:p w14:paraId="2D59104A" w14:textId="77777777" w:rsidR="003121EA" w:rsidRDefault="003121EA" w:rsidP="00627F5F">
      <w:pPr>
        <w:jc w:val="both"/>
        <w:rPr>
          <w:rFonts w:cstheme="minorHAnsi"/>
        </w:rPr>
      </w:pPr>
    </w:p>
    <w:p w14:paraId="214AE0E1" w14:textId="44DDDA72" w:rsidR="003A3404" w:rsidRPr="003A3404" w:rsidRDefault="003A3404" w:rsidP="00627F5F">
      <w:pPr>
        <w:jc w:val="both"/>
        <w:rPr>
          <w:rFonts w:cstheme="minorHAnsi"/>
        </w:rPr>
      </w:pPr>
      <w:r>
        <w:rPr>
          <w:rFonts w:cstheme="minorHAnsi"/>
        </w:rPr>
        <w:t>Applica</w:t>
      </w:r>
      <w:r w:rsidR="00B11891">
        <w:rPr>
          <w:rFonts w:cstheme="minorHAnsi"/>
        </w:rPr>
        <w:t>nts should submit</w:t>
      </w:r>
      <w:r>
        <w:rPr>
          <w:rFonts w:cstheme="minorHAnsi"/>
        </w:rPr>
        <w:t xml:space="preserve"> a current CV </w:t>
      </w:r>
      <w:r w:rsidR="00B11891">
        <w:rPr>
          <w:rFonts w:cstheme="minorHAnsi"/>
        </w:rPr>
        <w:t xml:space="preserve">with a brief (max. 250 word) cover letter explaining why they want to work at LAW. This </w:t>
      </w:r>
      <w:r>
        <w:rPr>
          <w:rFonts w:cstheme="minorHAnsi"/>
        </w:rPr>
        <w:t xml:space="preserve">should be sent to </w:t>
      </w:r>
      <w:hyperlink r:id="rId8" w:history="1">
        <w:r w:rsidR="00283466" w:rsidRPr="00AC4C7D">
          <w:rPr>
            <w:rStyle w:val="Hyperlink"/>
            <w:rFonts w:cstheme="minorHAnsi"/>
          </w:rPr>
          <w:t>recruitment@lawatwork.co.uk</w:t>
        </w:r>
      </w:hyperlink>
      <w:r>
        <w:rPr>
          <w:rFonts w:cstheme="minorHAnsi"/>
        </w:rPr>
        <w:t xml:space="preserve">.  Applications should be received by </w:t>
      </w:r>
      <w:r w:rsidR="00D1238E">
        <w:rPr>
          <w:rFonts w:cstheme="minorHAnsi"/>
          <w:b/>
          <w:u w:val="single"/>
        </w:rPr>
        <w:t>Tuesday 13</w:t>
      </w:r>
      <w:r w:rsidR="00D1238E" w:rsidRPr="00D1238E">
        <w:rPr>
          <w:rFonts w:cstheme="minorHAnsi"/>
          <w:b/>
          <w:u w:val="single"/>
          <w:vertAlign w:val="superscript"/>
        </w:rPr>
        <w:t>th</w:t>
      </w:r>
      <w:r w:rsidR="00D1238E">
        <w:rPr>
          <w:rFonts w:cstheme="minorHAnsi"/>
          <w:b/>
          <w:u w:val="single"/>
        </w:rPr>
        <w:t xml:space="preserve"> July 2021</w:t>
      </w:r>
      <w:r>
        <w:rPr>
          <w:rFonts w:cstheme="minorHAnsi"/>
        </w:rPr>
        <w:t>.</w:t>
      </w:r>
    </w:p>
    <w:sectPr w:rsidR="003A3404" w:rsidRPr="003A3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C5952"/>
    <w:multiLevelType w:val="hybridMultilevel"/>
    <w:tmpl w:val="F1B69A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6"/>
        </w:tabs>
        <w:ind w:left="1516" w:hanging="360"/>
      </w:pPr>
      <w:rPr>
        <w:rFonts w:ascii="Courier New" w:hAnsi="Courier New" w:cs="Courier New" w:hint="default"/>
      </w:rPr>
    </w:lvl>
    <w:lvl w:ilvl="2" w:tplc="08090005" w:tentative="1">
      <w:start w:val="1"/>
      <w:numFmt w:val="bullet"/>
      <w:lvlText w:val=""/>
      <w:lvlJc w:val="left"/>
      <w:pPr>
        <w:tabs>
          <w:tab w:val="num" w:pos="2236"/>
        </w:tabs>
        <w:ind w:left="2236" w:hanging="360"/>
      </w:pPr>
      <w:rPr>
        <w:rFonts w:ascii="Wingdings" w:hAnsi="Wingdings" w:hint="default"/>
      </w:rPr>
    </w:lvl>
    <w:lvl w:ilvl="3" w:tplc="08090001" w:tentative="1">
      <w:start w:val="1"/>
      <w:numFmt w:val="bullet"/>
      <w:lvlText w:val=""/>
      <w:lvlJc w:val="left"/>
      <w:pPr>
        <w:tabs>
          <w:tab w:val="num" w:pos="2956"/>
        </w:tabs>
        <w:ind w:left="2956" w:hanging="360"/>
      </w:pPr>
      <w:rPr>
        <w:rFonts w:ascii="Symbol" w:hAnsi="Symbol" w:hint="default"/>
      </w:rPr>
    </w:lvl>
    <w:lvl w:ilvl="4" w:tplc="08090003" w:tentative="1">
      <w:start w:val="1"/>
      <w:numFmt w:val="bullet"/>
      <w:lvlText w:val="o"/>
      <w:lvlJc w:val="left"/>
      <w:pPr>
        <w:tabs>
          <w:tab w:val="num" w:pos="3676"/>
        </w:tabs>
        <w:ind w:left="3676" w:hanging="360"/>
      </w:pPr>
      <w:rPr>
        <w:rFonts w:ascii="Courier New" w:hAnsi="Courier New" w:cs="Courier New" w:hint="default"/>
      </w:rPr>
    </w:lvl>
    <w:lvl w:ilvl="5" w:tplc="08090005" w:tentative="1">
      <w:start w:val="1"/>
      <w:numFmt w:val="bullet"/>
      <w:lvlText w:val=""/>
      <w:lvlJc w:val="left"/>
      <w:pPr>
        <w:tabs>
          <w:tab w:val="num" w:pos="4396"/>
        </w:tabs>
        <w:ind w:left="4396" w:hanging="360"/>
      </w:pPr>
      <w:rPr>
        <w:rFonts w:ascii="Wingdings" w:hAnsi="Wingdings" w:hint="default"/>
      </w:rPr>
    </w:lvl>
    <w:lvl w:ilvl="6" w:tplc="08090001" w:tentative="1">
      <w:start w:val="1"/>
      <w:numFmt w:val="bullet"/>
      <w:lvlText w:val=""/>
      <w:lvlJc w:val="left"/>
      <w:pPr>
        <w:tabs>
          <w:tab w:val="num" w:pos="5116"/>
        </w:tabs>
        <w:ind w:left="5116" w:hanging="360"/>
      </w:pPr>
      <w:rPr>
        <w:rFonts w:ascii="Symbol" w:hAnsi="Symbol" w:hint="default"/>
      </w:rPr>
    </w:lvl>
    <w:lvl w:ilvl="7" w:tplc="08090003" w:tentative="1">
      <w:start w:val="1"/>
      <w:numFmt w:val="bullet"/>
      <w:lvlText w:val="o"/>
      <w:lvlJc w:val="left"/>
      <w:pPr>
        <w:tabs>
          <w:tab w:val="num" w:pos="5836"/>
        </w:tabs>
        <w:ind w:left="5836" w:hanging="360"/>
      </w:pPr>
      <w:rPr>
        <w:rFonts w:ascii="Courier New" w:hAnsi="Courier New" w:cs="Courier New" w:hint="default"/>
      </w:rPr>
    </w:lvl>
    <w:lvl w:ilvl="8" w:tplc="08090005" w:tentative="1">
      <w:start w:val="1"/>
      <w:numFmt w:val="bullet"/>
      <w:lvlText w:val=""/>
      <w:lvlJc w:val="left"/>
      <w:pPr>
        <w:tabs>
          <w:tab w:val="num" w:pos="6556"/>
        </w:tabs>
        <w:ind w:left="6556" w:hanging="360"/>
      </w:pPr>
      <w:rPr>
        <w:rFonts w:ascii="Wingdings" w:hAnsi="Wingdings" w:hint="default"/>
      </w:rPr>
    </w:lvl>
  </w:abstractNum>
  <w:abstractNum w:abstractNumId="1" w15:restartNumberingAfterBreak="0">
    <w:nsid w:val="5C736F37"/>
    <w:multiLevelType w:val="hybridMultilevel"/>
    <w:tmpl w:val="A964F17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516"/>
        </w:tabs>
        <w:ind w:left="1516" w:hanging="360"/>
      </w:pPr>
      <w:rPr>
        <w:rFonts w:ascii="Courier New" w:hAnsi="Courier New" w:cs="Courier New" w:hint="default"/>
      </w:rPr>
    </w:lvl>
    <w:lvl w:ilvl="2" w:tplc="08090005" w:tentative="1">
      <w:start w:val="1"/>
      <w:numFmt w:val="bullet"/>
      <w:lvlText w:val=""/>
      <w:lvlJc w:val="left"/>
      <w:pPr>
        <w:tabs>
          <w:tab w:val="num" w:pos="2236"/>
        </w:tabs>
        <w:ind w:left="2236" w:hanging="360"/>
      </w:pPr>
      <w:rPr>
        <w:rFonts w:ascii="Wingdings" w:hAnsi="Wingdings" w:hint="default"/>
      </w:rPr>
    </w:lvl>
    <w:lvl w:ilvl="3" w:tplc="08090001" w:tentative="1">
      <w:start w:val="1"/>
      <w:numFmt w:val="bullet"/>
      <w:lvlText w:val=""/>
      <w:lvlJc w:val="left"/>
      <w:pPr>
        <w:tabs>
          <w:tab w:val="num" w:pos="2956"/>
        </w:tabs>
        <w:ind w:left="2956" w:hanging="360"/>
      </w:pPr>
      <w:rPr>
        <w:rFonts w:ascii="Symbol" w:hAnsi="Symbol" w:hint="default"/>
      </w:rPr>
    </w:lvl>
    <w:lvl w:ilvl="4" w:tplc="08090003" w:tentative="1">
      <w:start w:val="1"/>
      <w:numFmt w:val="bullet"/>
      <w:lvlText w:val="o"/>
      <w:lvlJc w:val="left"/>
      <w:pPr>
        <w:tabs>
          <w:tab w:val="num" w:pos="3676"/>
        </w:tabs>
        <w:ind w:left="3676" w:hanging="360"/>
      </w:pPr>
      <w:rPr>
        <w:rFonts w:ascii="Courier New" w:hAnsi="Courier New" w:cs="Courier New" w:hint="default"/>
      </w:rPr>
    </w:lvl>
    <w:lvl w:ilvl="5" w:tplc="08090005" w:tentative="1">
      <w:start w:val="1"/>
      <w:numFmt w:val="bullet"/>
      <w:lvlText w:val=""/>
      <w:lvlJc w:val="left"/>
      <w:pPr>
        <w:tabs>
          <w:tab w:val="num" w:pos="4396"/>
        </w:tabs>
        <w:ind w:left="4396" w:hanging="360"/>
      </w:pPr>
      <w:rPr>
        <w:rFonts w:ascii="Wingdings" w:hAnsi="Wingdings" w:hint="default"/>
      </w:rPr>
    </w:lvl>
    <w:lvl w:ilvl="6" w:tplc="08090001" w:tentative="1">
      <w:start w:val="1"/>
      <w:numFmt w:val="bullet"/>
      <w:lvlText w:val=""/>
      <w:lvlJc w:val="left"/>
      <w:pPr>
        <w:tabs>
          <w:tab w:val="num" w:pos="5116"/>
        </w:tabs>
        <w:ind w:left="5116" w:hanging="360"/>
      </w:pPr>
      <w:rPr>
        <w:rFonts w:ascii="Symbol" w:hAnsi="Symbol" w:hint="default"/>
      </w:rPr>
    </w:lvl>
    <w:lvl w:ilvl="7" w:tplc="08090003" w:tentative="1">
      <w:start w:val="1"/>
      <w:numFmt w:val="bullet"/>
      <w:lvlText w:val="o"/>
      <w:lvlJc w:val="left"/>
      <w:pPr>
        <w:tabs>
          <w:tab w:val="num" w:pos="5836"/>
        </w:tabs>
        <w:ind w:left="5836" w:hanging="360"/>
      </w:pPr>
      <w:rPr>
        <w:rFonts w:ascii="Courier New" w:hAnsi="Courier New" w:cs="Courier New" w:hint="default"/>
      </w:rPr>
    </w:lvl>
    <w:lvl w:ilvl="8" w:tplc="08090005" w:tentative="1">
      <w:start w:val="1"/>
      <w:numFmt w:val="bullet"/>
      <w:lvlText w:val=""/>
      <w:lvlJc w:val="left"/>
      <w:pPr>
        <w:tabs>
          <w:tab w:val="num" w:pos="6556"/>
        </w:tabs>
        <w:ind w:left="655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6CD"/>
    <w:rsid w:val="00065B53"/>
    <w:rsid w:val="000B6656"/>
    <w:rsid w:val="000C1892"/>
    <w:rsid w:val="001915D9"/>
    <w:rsid w:val="00283466"/>
    <w:rsid w:val="002F491D"/>
    <w:rsid w:val="00301CCF"/>
    <w:rsid w:val="003121EA"/>
    <w:rsid w:val="00353B02"/>
    <w:rsid w:val="00372045"/>
    <w:rsid w:val="003A3404"/>
    <w:rsid w:val="00496F43"/>
    <w:rsid w:val="00610734"/>
    <w:rsid w:val="00627F5F"/>
    <w:rsid w:val="00690B4B"/>
    <w:rsid w:val="007D48FA"/>
    <w:rsid w:val="007D7599"/>
    <w:rsid w:val="008114D8"/>
    <w:rsid w:val="00945BF7"/>
    <w:rsid w:val="009A4A12"/>
    <w:rsid w:val="00A036CD"/>
    <w:rsid w:val="00A406D9"/>
    <w:rsid w:val="00B11891"/>
    <w:rsid w:val="00C10A9A"/>
    <w:rsid w:val="00C16BB3"/>
    <w:rsid w:val="00D1238E"/>
    <w:rsid w:val="00D25739"/>
    <w:rsid w:val="00DE0B07"/>
    <w:rsid w:val="00E60116"/>
    <w:rsid w:val="00EC5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38D2"/>
  <w15:docId w15:val="{3331B167-365B-4464-93C1-6FD046F0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404"/>
    <w:rPr>
      <w:color w:val="0000FF" w:themeColor="hyperlink"/>
      <w:u w:val="single"/>
    </w:rPr>
  </w:style>
  <w:style w:type="paragraph" w:styleId="BalloonText">
    <w:name w:val="Balloon Text"/>
    <w:basedOn w:val="Normal"/>
    <w:link w:val="BalloonTextChar"/>
    <w:uiPriority w:val="99"/>
    <w:semiHidden/>
    <w:unhideWhenUsed/>
    <w:rsid w:val="00C1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awatwork.co.uk" TargetMode="External"/><Relationship Id="rId3" Type="http://schemas.openxmlformats.org/officeDocument/2006/relationships/styles" Target="styles.xml"/><Relationship Id="rId7" Type="http://schemas.openxmlformats.org/officeDocument/2006/relationships/hyperlink" Target="http://www.lawatwork.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6FE99-756A-4377-BF2F-8BF8C231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djmk</dc:creator>
  <cp:lastModifiedBy>Alexander Hunt</cp:lastModifiedBy>
  <cp:revision>3</cp:revision>
  <dcterms:created xsi:type="dcterms:W3CDTF">2021-06-25T11:07:00Z</dcterms:created>
  <dcterms:modified xsi:type="dcterms:W3CDTF">2021-07-05T11:59:00Z</dcterms:modified>
</cp:coreProperties>
</file>